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B6F" w:rsidRDefault="00C55B6F" w:rsidP="00C55B6F">
      <w:pPr>
        <w:jc w:val="both"/>
        <w:rPr>
          <w:b/>
          <w:bCs/>
          <w:i/>
          <w:sz w:val="72"/>
          <w:szCs w:val="72"/>
        </w:rPr>
      </w:pPr>
      <w:proofErr w:type="gramStart"/>
      <w:r>
        <w:rPr>
          <w:b/>
          <w:bCs/>
          <w:i/>
          <w:sz w:val="72"/>
          <w:szCs w:val="72"/>
        </w:rPr>
        <w:t>O b e c   B l a ž e j o v</w:t>
      </w:r>
      <w:proofErr w:type="gramEnd"/>
      <w:r>
        <w:rPr>
          <w:b/>
          <w:bCs/>
          <w:i/>
          <w:sz w:val="72"/>
          <w:szCs w:val="72"/>
        </w:rPr>
        <w:t xml:space="preserve"> </w:t>
      </w:r>
    </w:p>
    <w:p w:rsidR="00C55B6F" w:rsidRDefault="00C55B6F" w:rsidP="00C55B6F">
      <w:pPr>
        <w:rPr>
          <w:i/>
        </w:rPr>
      </w:pPr>
      <w:r>
        <w:rPr>
          <w:i/>
        </w:rPr>
        <w:t xml:space="preserve">IČ 00246298, 378 52 Blažejov 38, okr. Jindřichův Hradec, </w:t>
      </w:r>
    </w:p>
    <w:p w:rsidR="00C55B6F" w:rsidRDefault="00C55B6F" w:rsidP="00C55B6F">
      <w:pPr>
        <w:pBdr>
          <w:bottom w:val="single" w:sz="2" w:space="2" w:color="000000"/>
        </w:pBdr>
        <w:rPr>
          <w:i/>
        </w:rPr>
      </w:pPr>
      <w:r>
        <w:rPr>
          <w:i/>
        </w:rPr>
        <w:t>t</w:t>
      </w:r>
      <w:r w:rsidR="007C2059">
        <w:rPr>
          <w:i/>
        </w:rPr>
        <w:t>el. 384 397 131,</w:t>
      </w:r>
      <w:r>
        <w:rPr>
          <w:i/>
        </w:rPr>
        <w:t xml:space="preserve"> mob. 606 931 713, e-mail: podatelna@blazejov.cz</w:t>
      </w:r>
    </w:p>
    <w:p w:rsidR="009A7A08" w:rsidRDefault="00A23838" w:rsidP="00816F47">
      <w:proofErr w:type="gramStart"/>
      <w:r>
        <w:t>Č.j.</w:t>
      </w:r>
      <w:proofErr w:type="gramEnd"/>
      <w:r>
        <w:t xml:space="preserve">: </w:t>
      </w:r>
    </w:p>
    <w:p w:rsidR="00816F47" w:rsidRDefault="00816F47" w:rsidP="00816F47"/>
    <w:p w:rsidR="00816F47" w:rsidRDefault="00816F47" w:rsidP="00816F47"/>
    <w:p w:rsidR="00816F47" w:rsidRDefault="00816F47" w:rsidP="00816F47"/>
    <w:p w:rsidR="00816F47" w:rsidRDefault="00816F47" w:rsidP="00816F47"/>
    <w:p w:rsidR="00C22599" w:rsidRDefault="00C22599" w:rsidP="00816F47"/>
    <w:p w:rsidR="00816F47" w:rsidRDefault="00816F47" w:rsidP="00816F47"/>
    <w:p w:rsidR="00816F47" w:rsidRDefault="00816F47" w:rsidP="00816F47">
      <w:pPr>
        <w:jc w:val="center"/>
        <w:rPr>
          <w:b/>
          <w:sz w:val="36"/>
          <w:szCs w:val="36"/>
        </w:rPr>
      </w:pPr>
      <w:r w:rsidRPr="00816F47">
        <w:rPr>
          <w:b/>
          <w:sz w:val="36"/>
          <w:szCs w:val="36"/>
        </w:rPr>
        <w:t>O Z N Á M E N Í</w:t>
      </w:r>
    </w:p>
    <w:p w:rsidR="00816F47" w:rsidRDefault="00816F47" w:rsidP="00816F47">
      <w:pPr>
        <w:jc w:val="center"/>
        <w:rPr>
          <w:b/>
          <w:sz w:val="36"/>
          <w:szCs w:val="36"/>
        </w:rPr>
      </w:pPr>
    </w:p>
    <w:p w:rsidR="00C22599" w:rsidRPr="00816F47" w:rsidRDefault="00C22599" w:rsidP="00816F47">
      <w:pPr>
        <w:jc w:val="center"/>
        <w:rPr>
          <w:b/>
          <w:sz w:val="36"/>
          <w:szCs w:val="36"/>
        </w:rPr>
      </w:pPr>
    </w:p>
    <w:p w:rsidR="00816F47" w:rsidRDefault="00816F47" w:rsidP="00816F47"/>
    <w:p w:rsidR="00816F47" w:rsidRPr="00C22599" w:rsidRDefault="00C22599" w:rsidP="00816F47">
      <w:pPr>
        <w:tabs>
          <w:tab w:val="left" w:pos="37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6F47" w:rsidRPr="00C22599">
        <w:rPr>
          <w:sz w:val="28"/>
          <w:szCs w:val="28"/>
        </w:rPr>
        <w:t xml:space="preserve">Obec </w:t>
      </w:r>
      <w:r w:rsidR="00816F47" w:rsidRPr="00C22599">
        <w:rPr>
          <w:sz w:val="28"/>
          <w:szCs w:val="28"/>
        </w:rPr>
        <w:t>Blažejov oznamuje</w:t>
      </w:r>
      <w:r w:rsidRPr="00C22599">
        <w:rPr>
          <w:sz w:val="28"/>
          <w:szCs w:val="28"/>
        </w:rPr>
        <w:t>,</w:t>
      </w:r>
      <w:r w:rsidR="00816F47" w:rsidRPr="00C22599">
        <w:rPr>
          <w:sz w:val="28"/>
          <w:szCs w:val="28"/>
        </w:rPr>
        <w:t xml:space="preserve"> ve smyslu § 3 odst. 2 zákona č. 35/2021 Sb., </w:t>
      </w:r>
      <w:r>
        <w:rPr>
          <w:sz w:val="28"/>
          <w:szCs w:val="28"/>
        </w:rPr>
        <w:br/>
      </w:r>
      <w:r w:rsidR="00816F47" w:rsidRPr="00C22599">
        <w:rPr>
          <w:sz w:val="28"/>
          <w:szCs w:val="28"/>
        </w:rPr>
        <w:t>o Sbírce právních předpisů územních samosprávných celků a některých správních úřadů,</w:t>
      </w:r>
      <w:r w:rsidRPr="00C22599">
        <w:rPr>
          <w:sz w:val="28"/>
          <w:szCs w:val="28"/>
        </w:rPr>
        <w:t xml:space="preserve"> že</w:t>
      </w:r>
      <w:r w:rsidR="00816F47" w:rsidRPr="00C22599">
        <w:rPr>
          <w:sz w:val="28"/>
          <w:szCs w:val="28"/>
        </w:rPr>
        <w:t xml:space="preserve"> ve Sbírce právních předpisů územních samosprávných celků a ně</w:t>
      </w:r>
      <w:r>
        <w:rPr>
          <w:sz w:val="28"/>
          <w:szCs w:val="28"/>
        </w:rPr>
        <w:t xml:space="preserve">kterých správních úřadů byla </w:t>
      </w:r>
      <w:r w:rsidRPr="00C22599">
        <w:rPr>
          <w:sz w:val="28"/>
          <w:szCs w:val="28"/>
        </w:rPr>
        <w:t>vyhlášena Obecně závazná vyhláška obce Blažejov č. 1/2025, kterou se stanovují pravidla pro pohyb psů.</w:t>
      </w:r>
    </w:p>
    <w:p w:rsidR="00816F47" w:rsidRPr="00E34AAF" w:rsidRDefault="00816F47" w:rsidP="00816F47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16F47" w:rsidRDefault="00816F47" w:rsidP="00816F47">
      <w:pPr>
        <w:rPr>
          <w:color w:val="000000" w:themeColor="text1"/>
        </w:rPr>
      </w:pPr>
    </w:p>
    <w:p w:rsidR="00DD311D" w:rsidRDefault="00DD311D" w:rsidP="00D81C6B">
      <w:pPr>
        <w:ind w:left="708" w:firstLine="708"/>
        <w:rPr>
          <w:color w:val="000000" w:themeColor="text1"/>
        </w:rPr>
      </w:pPr>
    </w:p>
    <w:p w:rsidR="00C22599" w:rsidRDefault="00C22599" w:rsidP="00D81C6B">
      <w:pPr>
        <w:ind w:left="708" w:firstLine="708"/>
        <w:rPr>
          <w:color w:val="000000" w:themeColor="text1"/>
        </w:rPr>
      </w:pPr>
    </w:p>
    <w:p w:rsidR="00C22599" w:rsidRDefault="00C22599" w:rsidP="00D81C6B">
      <w:pPr>
        <w:ind w:left="708" w:firstLine="708"/>
        <w:rPr>
          <w:color w:val="000000" w:themeColor="text1"/>
        </w:rPr>
      </w:pPr>
      <w:bookmarkStart w:id="0" w:name="_GoBack"/>
      <w:bookmarkEnd w:id="0"/>
    </w:p>
    <w:p w:rsidR="00DD311D" w:rsidRPr="00C22599" w:rsidRDefault="00C22599" w:rsidP="00624B0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V Blažejově </w:t>
      </w:r>
      <w:proofErr w:type="gramStart"/>
      <w:r>
        <w:rPr>
          <w:color w:val="000000" w:themeColor="text1"/>
          <w:sz w:val="28"/>
          <w:szCs w:val="28"/>
        </w:rPr>
        <w:t>11.9</w:t>
      </w:r>
      <w:r w:rsidR="00624B09" w:rsidRPr="00C22599">
        <w:rPr>
          <w:color w:val="000000" w:themeColor="text1"/>
          <w:sz w:val="28"/>
          <w:szCs w:val="28"/>
        </w:rPr>
        <w:t>.2025</w:t>
      </w:r>
      <w:proofErr w:type="gramEnd"/>
      <w:r w:rsidR="00DD311D" w:rsidRPr="00C22599">
        <w:rPr>
          <w:color w:val="000000" w:themeColor="text1"/>
          <w:sz w:val="28"/>
          <w:szCs w:val="28"/>
        </w:rPr>
        <w:tab/>
      </w:r>
      <w:r w:rsidR="00DD311D" w:rsidRPr="00C22599">
        <w:rPr>
          <w:color w:val="000000" w:themeColor="text1"/>
          <w:sz w:val="28"/>
          <w:szCs w:val="28"/>
        </w:rPr>
        <w:tab/>
      </w:r>
      <w:r w:rsidR="00DD311D" w:rsidRPr="00C22599">
        <w:rPr>
          <w:color w:val="000000" w:themeColor="text1"/>
          <w:sz w:val="28"/>
          <w:szCs w:val="28"/>
        </w:rPr>
        <w:tab/>
      </w:r>
      <w:r w:rsidR="00DD311D" w:rsidRPr="00C22599">
        <w:rPr>
          <w:color w:val="000000" w:themeColor="text1"/>
          <w:sz w:val="28"/>
          <w:szCs w:val="28"/>
        </w:rPr>
        <w:tab/>
      </w:r>
      <w:r w:rsidR="00DD311D" w:rsidRPr="00C22599">
        <w:rPr>
          <w:color w:val="000000" w:themeColor="text1"/>
          <w:sz w:val="28"/>
          <w:szCs w:val="28"/>
        </w:rPr>
        <w:tab/>
      </w:r>
      <w:r w:rsidR="00DD311D" w:rsidRPr="00C22599">
        <w:rPr>
          <w:color w:val="000000" w:themeColor="text1"/>
          <w:sz w:val="28"/>
          <w:szCs w:val="28"/>
        </w:rPr>
        <w:tab/>
      </w:r>
      <w:r w:rsidR="00DD311D" w:rsidRPr="00C22599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</w:t>
      </w:r>
      <w:r w:rsidR="00DD311D" w:rsidRPr="00C22599">
        <w:rPr>
          <w:color w:val="000000" w:themeColor="text1"/>
          <w:sz w:val="28"/>
          <w:szCs w:val="28"/>
        </w:rPr>
        <w:t>Petr Tóth</w:t>
      </w:r>
    </w:p>
    <w:p w:rsidR="00DD311D" w:rsidRPr="00C22599" w:rsidRDefault="00DD311D" w:rsidP="00DD311D">
      <w:pPr>
        <w:jc w:val="both"/>
        <w:rPr>
          <w:color w:val="000000" w:themeColor="text1"/>
          <w:sz w:val="28"/>
          <w:szCs w:val="28"/>
        </w:rPr>
      </w:pPr>
      <w:r w:rsidRPr="00C22599">
        <w:rPr>
          <w:color w:val="000000" w:themeColor="text1"/>
          <w:sz w:val="28"/>
          <w:szCs w:val="28"/>
        </w:rPr>
        <w:tab/>
      </w:r>
      <w:r w:rsidRPr="00C22599">
        <w:rPr>
          <w:color w:val="000000" w:themeColor="text1"/>
          <w:sz w:val="28"/>
          <w:szCs w:val="28"/>
        </w:rPr>
        <w:tab/>
      </w:r>
      <w:r w:rsidRPr="00C22599">
        <w:rPr>
          <w:color w:val="000000" w:themeColor="text1"/>
          <w:sz w:val="28"/>
          <w:szCs w:val="28"/>
        </w:rPr>
        <w:tab/>
      </w:r>
      <w:r w:rsidRPr="00C22599">
        <w:rPr>
          <w:color w:val="000000" w:themeColor="text1"/>
          <w:sz w:val="28"/>
          <w:szCs w:val="28"/>
        </w:rPr>
        <w:tab/>
      </w:r>
      <w:r w:rsidRPr="00C22599">
        <w:rPr>
          <w:color w:val="000000" w:themeColor="text1"/>
          <w:sz w:val="28"/>
          <w:szCs w:val="28"/>
        </w:rPr>
        <w:tab/>
      </w:r>
      <w:r w:rsidRPr="00C22599">
        <w:rPr>
          <w:color w:val="000000" w:themeColor="text1"/>
          <w:sz w:val="28"/>
          <w:szCs w:val="28"/>
        </w:rPr>
        <w:tab/>
      </w:r>
      <w:r w:rsidRPr="00C22599">
        <w:rPr>
          <w:color w:val="000000" w:themeColor="text1"/>
          <w:sz w:val="28"/>
          <w:szCs w:val="28"/>
        </w:rPr>
        <w:tab/>
      </w:r>
      <w:r w:rsidRPr="00C22599">
        <w:rPr>
          <w:color w:val="000000" w:themeColor="text1"/>
          <w:sz w:val="28"/>
          <w:szCs w:val="28"/>
        </w:rPr>
        <w:tab/>
        <w:t xml:space="preserve">         </w:t>
      </w:r>
      <w:r w:rsidR="00BD3447" w:rsidRPr="00C22599">
        <w:rPr>
          <w:color w:val="000000" w:themeColor="text1"/>
          <w:sz w:val="28"/>
          <w:szCs w:val="28"/>
        </w:rPr>
        <w:t xml:space="preserve">           s</w:t>
      </w:r>
      <w:r w:rsidRPr="00C22599">
        <w:rPr>
          <w:color w:val="000000" w:themeColor="text1"/>
          <w:sz w:val="28"/>
          <w:szCs w:val="28"/>
        </w:rPr>
        <w:t>tarosta obce</w:t>
      </w:r>
    </w:p>
    <w:p w:rsidR="00D81C6B" w:rsidRPr="00D81C6B" w:rsidRDefault="00D81C6B" w:rsidP="00D81C6B">
      <w:pPr>
        <w:ind w:left="708"/>
        <w:rPr>
          <w:color w:val="000000" w:themeColor="text1"/>
        </w:rPr>
      </w:pPr>
    </w:p>
    <w:p w:rsidR="00A946C7" w:rsidRDefault="00A946C7">
      <w:pPr>
        <w:rPr>
          <w:color w:val="000000" w:themeColor="text1"/>
        </w:rPr>
      </w:pPr>
    </w:p>
    <w:p w:rsidR="00A946C7" w:rsidRDefault="00A946C7">
      <w:pPr>
        <w:rPr>
          <w:color w:val="000000" w:themeColor="text1"/>
        </w:rPr>
      </w:pPr>
    </w:p>
    <w:p w:rsidR="00A946C7" w:rsidRDefault="00A946C7">
      <w:pPr>
        <w:rPr>
          <w:color w:val="000000" w:themeColor="text1"/>
        </w:rPr>
      </w:pPr>
    </w:p>
    <w:p w:rsidR="00A946C7" w:rsidRDefault="00A946C7">
      <w:pPr>
        <w:rPr>
          <w:color w:val="000000" w:themeColor="text1"/>
        </w:rPr>
      </w:pPr>
    </w:p>
    <w:p w:rsidR="00816F47" w:rsidRPr="00E34AAF" w:rsidRDefault="00816F47" w:rsidP="00816F47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946C7" w:rsidRPr="00FA6F88" w:rsidRDefault="00A946C7">
      <w:pPr>
        <w:rPr>
          <w:color w:val="000000" w:themeColor="text1"/>
        </w:rPr>
      </w:pPr>
    </w:p>
    <w:sectPr w:rsidR="00A946C7" w:rsidRPr="00FA6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6F"/>
    <w:rsid w:val="00036D28"/>
    <w:rsid w:val="000A2DB8"/>
    <w:rsid w:val="001725A5"/>
    <w:rsid w:val="001B65E2"/>
    <w:rsid w:val="0020017A"/>
    <w:rsid w:val="00223EF7"/>
    <w:rsid w:val="002B3DCF"/>
    <w:rsid w:val="002D6B6C"/>
    <w:rsid w:val="002F206A"/>
    <w:rsid w:val="002F6027"/>
    <w:rsid w:val="003800D9"/>
    <w:rsid w:val="00386951"/>
    <w:rsid w:val="003A0020"/>
    <w:rsid w:val="003C7DA1"/>
    <w:rsid w:val="00547DBE"/>
    <w:rsid w:val="00553EE6"/>
    <w:rsid w:val="00576977"/>
    <w:rsid w:val="005960DC"/>
    <w:rsid w:val="005E0EFF"/>
    <w:rsid w:val="00614626"/>
    <w:rsid w:val="00624B09"/>
    <w:rsid w:val="006866D4"/>
    <w:rsid w:val="006A323C"/>
    <w:rsid w:val="00700F3C"/>
    <w:rsid w:val="00737678"/>
    <w:rsid w:val="00763497"/>
    <w:rsid w:val="00767A79"/>
    <w:rsid w:val="007C2059"/>
    <w:rsid w:val="00816F47"/>
    <w:rsid w:val="008670EF"/>
    <w:rsid w:val="00917BCB"/>
    <w:rsid w:val="00925640"/>
    <w:rsid w:val="0092584B"/>
    <w:rsid w:val="009671C8"/>
    <w:rsid w:val="009A7A08"/>
    <w:rsid w:val="009D402F"/>
    <w:rsid w:val="00A07E24"/>
    <w:rsid w:val="00A17954"/>
    <w:rsid w:val="00A23838"/>
    <w:rsid w:val="00A82693"/>
    <w:rsid w:val="00A946C7"/>
    <w:rsid w:val="00AA4DC9"/>
    <w:rsid w:val="00AC4878"/>
    <w:rsid w:val="00B25F15"/>
    <w:rsid w:val="00B62450"/>
    <w:rsid w:val="00BD3447"/>
    <w:rsid w:val="00C02B35"/>
    <w:rsid w:val="00C22599"/>
    <w:rsid w:val="00C52C69"/>
    <w:rsid w:val="00C55B6F"/>
    <w:rsid w:val="00C61428"/>
    <w:rsid w:val="00CE4A97"/>
    <w:rsid w:val="00D81C6B"/>
    <w:rsid w:val="00DB6070"/>
    <w:rsid w:val="00DC3929"/>
    <w:rsid w:val="00DD311D"/>
    <w:rsid w:val="00E23A34"/>
    <w:rsid w:val="00E52939"/>
    <w:rsid w:val="00E53EA3"/>
    <w:rsid w:val="00E6545D"/>
    <w:rsid w:val="00E65775"/>
    <w:rsid w:val="00F126C9"/>
    <w:rsid w:val="00F42D46"/>
    <w:rsid w:val="00FA6F88"/>
    <w:rsid w:val="00FD5B15"/>
    <w:rsid w:val="00FE20DD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A3469-7F4E-43C8-BE10-6E79A635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5B6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55B6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23A34"/>
    <w:pPr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23A34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A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A34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5960DC"/>
    <w:pPr>
      <w:widowControl w:val="0"/>
      <w:autoSpaceDN w:val="0"/>
      <w:spacing w:after="120"/>
    </w:pPr>
    <w:rPr>
      <w:rFonts w:eastAsia="Arial Unicode MS"/>
      <w:kern w:val="3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960DC"/>
    <w:rPr>
      <w:rFonts w:ascii="Times New Roman" w:eastAsia="Arial Unicode MS" w:hAnsi="Times New Roman" w:cs="Times New Roman"/>
      <w:kern w:val="3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614626"/>
    <w:pPr>
      <w:suppressAutoHyphens w:val="0"/>
      <w:spacing w:before="100" w:beforeAutospacing="1" w:after="100" w:afterAutospacing="1"/>
    </w:pPr>
    <w:rPr>
      <w:rFonts w:eastAsiaTheme="minorHAnsi"/>
      <w:kern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Kamila2</dc:creator>
  <cp:keywords/>
  <dc:description/>
  <cp:lastModifiedBy>Kamila2</cp:lastModifiedBy>
  <cp:revision>2</cp:revision>
  <cp:lastPrinted>2025-08-20T11:41:00Z</cp:lastPrinted>
  <dcterms:created xsi:type="dcterms:W3CDTF">2025-09-12T09:27:00Z</dcterms:created>
  <dcterms:modified xsi:type="dcterms:W3CDTF">2025-09-12T09:27:00Z</dcterms:modified>
</cp:coreProperties>
</file>